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59D240F6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9E69D5">
              <w:rPr>
                <w:b/>
                <w:szCs w:val="24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9E2582">
              <w:rPr>
                <w:b/>
                <w:szCs w:val="24"/>
                <w:lang w:val="bg-BG"/>
              </w:rPr>
              <w:t>1</w:t>
            </w:r>
            <w:r w:rsidR="00C15B12">
              <w:rPr>
                <w:b/>
                <w:szCs w:val="24"/>
                <w:lang w:val="bg-BG"/>
              </w:rPr>
              <w:t>10</w:t>
            </w:r>
          </w:p>
        </w:tc>
      </w:tr>
      <w:tr w:rsidR="006D1179" w:rsidRPr="009C42FA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29DDEAA2" w:rsidR="00ED12EE" w:rsidRPr="00ED12EE" w:rsidRDefault="00C15B12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C15B12">
              <w:rPr>
                <w:szCs w:val="24"/>
                <w:lang w:val="bg-BG"/>
              </w:rPr>
              <w:t>Реконструкция БКТП – ОБОГРЕВ – Меден Рудник</w:t>
            </w:r>
          </w:p>
        </w:tc>
      </w:tr>
      <w:tr w:rsidR="0007195C" w:rsidRPr="009C42FA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379" w14:textId="275FCF05" w:rsidR="00CE47A3" w:rsidRPr="003D0CFB" w:rsidRDefault="00C15B12" w:rsidP="00CE47A3">
            <w:pPr>
              <w:tabs>
                <w:tab w:val="right" w:pos="7272"/>
              </w:tabs>
              <w:rPr>
                <w:color w:val="002F2F"/>
                <w:szCs w:val="24"/>
                <w:lang w:val="bg-BG"/>
              </w:rPr>
            </w:pPr>
            <w:r w:rsidRPr="003D0CFB">
              <w:rPr>
                <w:color w:val="002F2F"/>
                <w:szCs w:val="24"/>
                <w:lang w:val="bg-BG"/>
              </w:rPr>
              <w:t>Разработване на работен проект и екзекутивна документация, доставка на оборудване, извършване на строително-монтажни работи (СМР), пусково-наладъчни работи (ПНР) и въвеждане в експлоатация (EPC) на обект „Реконструкция на Разпределителна уредба (РУ) 0,4 кV в подстанция "Обогрев" – Меден рудник“.</w:t>
            </w:r>
          </w:p>
          <w:p w14:paraId="639551B5" w14:textId="7FE2CB49" w:rsidR="009E2582" w:rsidRPr="003D0CFB" w:rsidRDefault="00C15B12" w:rsidP="00227478">
            <w:pPr>
              <w:tabs>
                <w:tab w:val="right" w:pos="7272"/>
              </w:tabs>
              <w:spacing w:before="120" w:after="120"/>
              <w:rPr>
                <w:color w:val="002F2F"/>
                <w:szCs w:val="24"/>
                <w:lang w:val="bg-BG"/>
              </w:rPr>
            </w:pPr>
            <w:r w:rsidRPr="003D0CFB">
              <w:rPr>
                <w:color w:val="002F2F"/>
                <w:szCs w:val="24"/>
                <w:lang w:val="bg-BG"/>
              </w:rPr>
              <w:t>Срокове за изпълнение</w:t>
            </w:r>
            <w:r w:rsidR="00CE47A3" w:rsidRPr="003D0CFB">
              <w:rPr>
                <w:color w:val="002F2F"/>
                <w:szCs w:val="24"/>
                <w:lang w:val="bg-BG"/>
              </w:rPr>
              <w:t>:</w:t>
            </w:r>
          </w:p>
          <w:p w14:paraId="46CAA2CF" w14:textId="4CF10A37" w:rsidR="009E2582" w:rsidRPr="003D0CFB" w:rsidRDefault="00C15B12" w:rsidP="00C15B12">
            <w:pPr>
              <w:spacing w:after="60"/>
              <w:rPr>
                <w:color w:val="002F2F"/>
                <w:szCs w:val="24"/>
                <w:lang w:val="bg-BG"/>
              </w:rPr>
            </w:pPr>
            <w:r w:rsidRPr="003D0CFB">
              <w:rPr>
                <w:color w:val="002F2F"/>
                <w:szCs w:val="24"/>
                <w:lang w:val="bg-BG"/>
              </w:rPr>
              <w:t xml:space="preserve">        </w:t>
            </w:r>
            <w:r w:rsidR="005A6A26" w:rsidRPr="003D0CFB">
              <w:rPr>
                <w:color w:val="002F2F"/>
                <w:szCs w:val="24"/>
                <w:lang w:val="bg-BG"/>
              </w:rPr>
              <w:t>-</w:t>
            </w:r>
            <w:r w:rsidR="003D0CFB" w:rsidRPr="003D0CFB">
              <w:rPr>
                <w:color w:val="002F2F"/>
                <w:szCs w:val="24"/>
                <w:lang w:val="bg-BG"/>
              </w:rPr>
              <w:t xml:space="preserve"> </w:t>
            </w:r>
            <w:r w:rsidR="003D0CFB">
              <w:rPr>
                <w:color w:val="002F2F"/>
                <w:szCs w:val="24"/>
                <w:lang w:val="bg-BG"/>
              </w:rPr>
              <w:t>Разработване на Работен проект</w:t>
            </w:r>
            <w:r w:rsidRPr="003D0CFB">
              <w:rPr>
                <w:color w:val="002F2F"/>
                <w:szCs w:val="24"/>
                <w:lang w:val="bg-BG"/>
              </w:rPr>
              <w:t>: не по късно от 10.12.2024 г.</w:t>
            </w:r>
            <w:r w:rsidR="009E2582" w:rsidRPr="003D0CFB">
              <w:rPr>
                <w:color w:val="002F2F"/>
                <w:szCs w:val="24"/>
                <w:lang w:val="bg-BG"/>
              </w:rPr>
              <w:t>;</w:t>
            </w:r>
          </w:p>
          <w:p w14:paraId="7417BF90" w14:textId="6A679E7C" w:rsidR="009E2582" w:rsidRPr="003D0CFB" w:rsidRDefault="00C15B12" w:rsidP="00C15B12">
            <w:pPr>
              <w:spacing w:after="60"/>
              <w:rPr>
                <w:color w:val="002F2F"/>
                <w:szCs w:val="24"/>
                <w:lang w:val="bg-BG"/>
              </w:rPr>
            </w:pPr>
            <w:r w:rsidRPr="003D0CFB">
              <w:rPr>
                <w:color w:val="002F2F"/>
                <w:szCs w:val="24"/>
                <w:lang w:val="bg-BG"/>
              </w:rPr>
              <w:t xml:space="preserve">        </w:t>
            </w:r>
            <w:r w:rsidR="005A6A26" w:rsidRPr="003D0CFB">
              <w:rPr>
                <w:color w:val="002F2F"/>
                <w:szCs w:val="24"/>
                <w:lang w:val="bg-BG"/>
              </w:rPr>
              <w:t xml:space="preserve">- </w:t>
            </w:r>
            <w:r w:rsidR="003D0CFB" w:rsidRPr="003D0CFB">
              <w:rPr>
                <w:color w:val="002F2F"/>
                <w:szCs w:val="24"/>
                <w:lang w:val="bg-BG"/>
              </w:rPr>
              <w:t>Разработване на Екзекутивна документация:</w:t>
            </w:r>
            <w:r w:rsidRPr="003D0CFB">
              <w:rPr>
                <w:color w:val="002F2F"/>
                <w:szCs w:val="24"/>
                <w:lang w:val="bg-BG"/>
              </w:rPr>
              <w:t xml:space="preserve"> не по късно от 31.12.2024 г.;</w:t>
            </w:r>
          </w:p>
          <w:p w14:paraId="7A8847D8" w14:textId="468C0FB5" w:rsidR="009E2582" w:rsidRPr="003D0CFB" w:rsidRDefault="00C15B12" w:rsidP="00C15B12">
            <w:pPr>
              <w:spacing w:after="60"/>
              <w:rPr>
                <w:color w:val="002F2F"/>
                <w:szCs w:val="24"/>
                <w:lang w:val="bg-BG"/>
              </w:rPr>
            </w:pPr>
            <w:r w:rsidRPr="003D0CFB">
              <w:rPr>
                <w:color w:val="002F2F"/>
                <w:szCs w:val="24"/>
                <w:lang w:val="bg-BG"/>
              </w:rPr>
              <w:t xml:space="preserve">        </w:t>
            </w:r>
            <w:r w:rsidR="005A6A26" w:rsidRPr="003D0CFB">
              <w:rPr>
                <w:color w:val="002F2F"/>
                <w:szCs w:val="24"/>
                <w:lang w:val="bg-BG"/>
              </w:rPr>
              <w:t xml:space="preserve">- </w:t>
            </w:r>
            <w:r w:rsidR="003D0CFB" w:rsidRPr="003D0CFB">
              <w:rPr>
                <w:color w:val="002F2F"/>
                <w:szCs w:val="24"/>
                <w:lang w:val="bg-BG"/>
              </w:rPr>
              <w:t>Доставка и монтаж на оборудването, необходимо за цялостното изпълнение предмета на договора и специфицирано в Работния проект:</w:t>
            </w:r>
            <w:r w:rsidRPr="003D0CFB">
              <w:rPr>
                <w:color w:val="002F2F"/>
                <w:szCs w:val="24"/>
                <w:lang w:val="bg-BG"/>
              </w:rPr>
              <w:t xml:space="preserve"> не по късно от 31.12.2024 г.;</w:t>
            </w:r>
          </w:p>
          <w:p w14:paraId="2E91326F" w14:textId="3A9992CE" w:rsidR="00C15B12" w:rsidRPr="003D0CFB" w:rsidRDefault="00C15B12" w:rsidP="00874A0C">
            <w:pPr>
              <w:spacing w:after="120"/>
              <w:rPr>
                <w:color w:val="002F2F"/>
                <w:szCs w:val="24"/>
                <w:lang w:val="bg-BG"/>
              </w:rPr>
            </w:pPr>
            <w:r w:rsidRPr="003D0CFB">
              <w:rPr>
                <w:color w:val="002F2F"/>
                <w:szCs w:val="24"/>
                <w:lang w:val="bg-BG"/>
              </w:rPr>
              <w:t xml:space="preserve">        </w:t>
            </w:r>
            <w:r w:rsidR="005A6A26" w:rsidRPr="003D0CFB">
              <w:rPr>
                <w:color w:val="002F2F"/>
                <w:szCs w:val="24"/>
                <w:lang w:val="bg-BG"/>
              </w:rPr>
              <w:t xml:space="preserve">- </w:t>
            </w:r>
            <w:r w:rsidR="003D0CFB" w:rsidRPr="003D0CFB">
              <w:rPr>
                <w:color w:val="002F2F"/>
                <w:szCs w:val="24"/>
                <w:lang w:val="bg-BG"/>
              </w:rPr>
              <w:t>Извършване на СМР и ПНР и въвеждане в експлоатация на обекта:</w:t>
            </w:r>
            <w:r w:rsidRPr="003D0CFB">
              <w:rPr>
                <w:color w:val="002F2F"/>
                <w:szCs w:val="24"/>
                <w:lang w:val="bg-BG"/>
              </w:rPr>
              <w:t xml:space="preserve"> не по късно от 31.12.2024 г.</w:t>
            </w:r>
          </w:p>
        </w:tc>
      </w:tr>
      <w:tr w:rsidR="00E9098E" w:rsidRPr="009C42FA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9C42FA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9C42FA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5E28A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5E28AF">
              <w:rPr>
                <w:rFonts w:asciiTheme="majorBidi" w:hAnsiTheme="majorBidi" w:cstheme="majorBidi"/>
              </w:rPr>
              <w:t xml:space="preserve">2.1.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BDCC" w14:textId="77777777" w:rsidR="00874A0C" w:rsidRPr="00741D5A" w:rsidRDefault="00874A0C" w:rsidP="00874A0C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741D5A">
              <w:rPr>
                <w:rFonts w:ascii="Times New Roman" w:hAnsi="Times New Roman"/>
                <w:b/>
                <w:iCs/>
              </w:rPr>
              <w:t>Техническо съответствие на предложението:</w:t>
            </w:r>
            <w:r w:rsidRPr="00741D5A">
              <w:rPr>
                <w:rFonts w:ascii="Times New Roman" w:hAnsi="Times New Roman"/>
                <w:iCs/>
              </w:rPr>
              <w:t xml:space="preserve"> Претендентът да представи Техническо предложение в пълно съответствие с изискванията, заложени в техническото задание на Възложителя, в т.ч. и:</w:t>
            </w:r>
          </w:p>
          <w:p w14:paraId="0025EAC5" w14:textId="77777777" w:rsidR="00874A0C" w:rsidRPr="00741D5A" w:rsidRDefault="00874A0C" w:rsidP="00874A0C">
            <w:pPr>
              <w:tabs>
                <w:tab w:val="left" w:pos="241"/>
                <w:tab w:val="left" w:pos="496"/>
                <w:tab w:val="left" w:pos="646"/>
              </w:tabs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r w:rsidRPr="00741D5A">
              <w:rPr>
                <w:rFonts w:eastAsia="MS Mincho"/>
                <w:iCs/>
                <w:szCs w:val="24"/>
                <w:lang w:val="ru-RU"/>
              </w:rPr>
              <w:t xml:space="preserve">        </w:t>
            </w:r>
            <w:r w:rsidRPr="00741D5A">
              <w:rPr>
                <w:rFonts w:eastAsia="MS Mincho"/>
                <w:b/>
                <w:bCs/>
                <w:iCs/>
                <w:szCs w:val="24"/>
              </w:rPr>
              <w:t>a</w:t>
            </w:r>
            <w:r w:rsidRPr="00741D5A">
              <w:rPr>
                <w:rFonts w:eastAsia="MS Mincho"/>
                <w:b/>
                <w:bCs/>
                <w:iCs/>
                <w:szCs w:val="24"/>
                <w:lang w:val="ru-RU"/>
              </w:rPr>
              <w:t>)</w:t>
            </w:r>
            <w:r w:rsidRPr="00741D5A">
              <w:rPr>
                <w:rFonts w:eastAsia="MS Mincho"/>
                <w:iCs/>
                <w:szCs w:val="24"/>
                <w:lang w:val="ru-RU"/>
              </w:rPr>
              <w:t xml:space="preserve"> </w:t>
            </w:r>
            <w:r w:rsidRPr="00741D5A">
              <w:rPr>
                <w:szCs w:val="24"/>
                <w:lang w:val="ru-RU" w:eastAsia="bg-BG"/>
              </w:rPr>
              <w:t>Претендентът да</w:t>
            </w:r>
            <w:r w:rsidRPr="00741D5A">
              <w:rPr>
                <w:b/>
                <w:bCs/>
                <w:szCs w:val="24"/>
                <w:lang w:val="ru-RU" w:eastAsia="bg-BG"/>
              </w:rPr>
              <w:t xml:space="preserve"> </w:t>
            </w:r>
            <w:r w:rsidRPr="00741D5A">
              <w:rPr>
                <w:szCs w:val="24"/>
                <w:lang w:val="ru-RU" w:eastAsia="bg-BG"/>
              </w:rPr>
              <w:t>гарантира качеството, надеждността и функционалната годност на Стоката, както следва:</w:t>
            </w:r>
          </w:p>
          <w:p w14:paraId="49AC28C2" w14:textId="5B018F4B" w:rsidR="00874A0C" w:rsidRPr="00741D5A" w:rsidRDefault="00874A0C" w:rsidP="00874A0C">
            <w:pPr>
              <w:tabs>
                <w:tab w:val="left" w:pos="436"/>
                <w:tab w:val="left" w:pos="586"/>
              </w:tabs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r w:rsidRPr="00741D5A">
              <w:rPr>
                <w:szCs w:val="24"/>
                <w:lang w:val="ru-RU"/>
              </w:rPr>
              <w:t xml:space="preserve">            - </w:t>
            </w:r>
            <w:r w:rsidRPr="00741D5A">
              <w:rPr>
                <w:szCs w:val="24"/>
                <w:lang w:val="ru-RU" w:eastAsia="bg-BG"/>
              </w:rPr>
              <w:t>За релейните защити – за срок от 60 (шестдесет) месеца от датата на завършване на успешен функционален тест;</w:t>
            </w:r>
          </w:p>
          <w:p w14:paraId="6CA48639" w14:textId="6F243491" w:rsidR="00874A0C" w:rsidRPr="00741D5A" w:rsidRDefault="00874A0C" w:rsidP="00874A0C">
            <w:pPr>
              <w:pStyle w:val="a9"/>
              <w:tabs>
                <w:tab w:val="left" w:pos="460"/>
                <w:tab w:val="left" w:pos="736"/>
                <w:tab w:val="left" w:pos="1021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lang w:eastAsia="bg-BG"/>
              </w:rPr>
            </w:pPr>
            <w:r w:rsidRPr="00741D5A">
              <w:rPr>
                <w:rFonts w:ascii="Times New Roman" w:hAnsi="Times New Roman"/>
                <w:lang w:eastAsia="bg-BG"/>
              </w:rPr>
              <w:t xml:space="preserve">            - За всички други позиции - за срок от 36 (тридесет и шест) месеца от датата на завършване на успешен функционален тест.</w:t>
            </w:r>
          </w:p>
          <w:p w14:paraId="4791BDA4" w14:textId="377ACC10" w:rsidR="00625FD3" w:rsidRPr="00741D5A" w:rsidRDefault="00874A0C" w:rsidP="00874A0C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741D5A">
              <w:rPr>
                <w:rFonts w:ascii="Times New Roman" w:eastAsia="MS Mincho" w:hAnsi="Times New Roman"/>
                <w:b/>
                <w:bCs/>
                <w:lang w:val="en-US" w:eastAsia="ja-JP"/>
              </w:rPr>
              <w:t>b</w:t>
            </w:r>
            <w:r w:rsidRPr="00741D5A">
              <w:rPr>
                <w:rFonts w:ascii="Times New Roman" w:eastAsia="MS Mincho" w:hAnsi="Times New Roman"/>
                <w:b/>
                <w:bCs/>
                <w:lang w:eastAsia="ja-JP"/>
              </w:rPr>
              <w:t>)</w:t>
            </w:r>
            <w:bookmarkStart w:id="1" w:name="_Hlk178327762"/>
            <w:r w:rsidRPr="00741D5A">
              <w:rPr>
                <w:rFonts w:ascii="Times New Roman" w:eastAsia="MS Mincho" w:hAnsi="Times New Roman"/>
                <w:b/>
                <w:bCs/>
                <w:lang w:eastAsia="ja-JP"/>
              </w:rPr>
              <w:t xml:space="preserve"> </w:t>
            </w:r>
            <w:r w:rsidRPr="00741D5A">
              <w:rPr>
                <w:rFonts w:ascii="Times New Roman" w:hAnsi="Times New Roman"/>
                <w:iCs/>
              </w:rPr>
              <w:t xml:space="preserve">Претендентът да представи спецификация </w:t>
            </w:r>
            <w:r w:rsidRPr="00741D5A">
              <w:rPr>
                <w:rFonts w:ascii="Times New Roman" w:hAnsi="Times New Roman"/>
                <w:lang w:eastAsia="bg-BG"/>
              </w:rPr>
              <w:t>в която са указани/посочени производител, тип, вид и други технически параметри на предлаганото оборудване.</w:t>
            </w:r>
            <w:bookmarkEnd w:id="1"/>
          </w:p>
        </w:tc>
      </w:tr>
      <w:tr w:rsidR="00265961" w:rsidRPr="009C42FA" w14:paraId="412602F1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AE89" w14:textId="2676C64E" w:rsidR="00265961" w:rsidRPr="005E28AF" w:rsidRDefault="00265961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en-US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>. Предишен опит на Претендента</w:t>
            </w:r>
            <w:r>
              <w:rPr>
                <w:rFonts w:asciiTheme="majorBidi" w:hAnsiTheme="majorBidi" w:cstheme="majorBidi"/>
                <w:lang w:val="en-GB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8B19" w14:textId="364104FD" w:rsidR="00265961" w:rsidRPr="00741D5A" w:rsidRDefault="00FF737B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741D5A">
              <w:rPr>
                <w:rFonts w:ascii="Times New Roman" w:hAnsi="Times New Roman"/>
              </w:rPr>
              <w:t xml:space="preserve">Претендентът да представи конкретна информация и данни, удостоверяващи опита и успешното изпълнение на минимум 1 (един) договор на стойност над 50 000,00 (петдесет хиляди) </w:t>
            </w:r>
            <w:r w:rsidRPr="00741D5A">
              <w:rPr>
                <w:rFonts w:ascii="Times New Roman" w:hAnsi="Times New Roman"/>
                <w:lang w:val="en-US"/>
              </w:rPr>
              <w:t>BGN</w:t>
            </w:r>
            <w:r w:rsidRPr="00741D5A">
              <w:rPr>
                <w:rFonts w:ascii="Times New Roman" w:hAnsi="Times New Roman"/>
              </w:rPr>
              <w:t xml:space="preserve">, като основен изпълнител за извършване на аналогични </w:t>
            </w:r>
            <w:r w:rsidRPr="00741D5A">
              <w:rPr>
                <w:rFonts w:ascii="Times New Roman" w:hAnsi="Times New Roman"/>
              </w:rPr>
              <w:lastRenderedPageBreak/>
              <w:t xml:space="preserve">работи и услуги по предмета на тендера за последните 5 (пет) години </w:t>
            </w:r>
            <w:r w:rsidRPr="00741D5A">
              <w:rPr>
                <w:rFonts w:ascii="Times New Roman" w:hAnsi="Times New Roman"/>
                <w:iCs/>
              </w:rPr>
              <w:t>(2023 г., 2022 г., 2021 г., 2020 г. и 2019 г.) или в изпълнение към момента на провеждане на тендерната процедура.</w:t>
            </w:r>
          </w:p>
        </w:tc>
      </w:tr>
      <w:tr w:rsidR="00265961" w:rsidRPr="009C42FA" w14:paraId="62FF8A7B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BF90" w14:textId="239448D9" w:rsidR="00265961" w:rsidRDefault="00265961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 xml:space="preserve">2.3. </w:t>
            </w:r>
            <w:r w:rsidR="00FF737B">
              <w:rPr>
                <w:rFonts w:asciiTheme="majorBidi" w:hAnsiTheme="majorBidi" w:cstheme="majorBidi"/>
                <w:lang w:val="bg-BG"/>
              </w:rPr>
              <w:t>Годишен оборот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ADA" w14:textId="0B69AD76" w:rsidR="00265961" w:rsidRPr="00741D5A" w:rsidRDefault="00FF737B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741D5A">
              <w:rPr>
                <w:rFonts w:ascii="Times New Roman" w:hAnsi="Times New Roman"/>
                <w:iCs/>
              </w:rPr>
              <w:t>Претендентът да има реализиран общ годишен оборот, в размер на минимум 1 000 000 BGN за последните 3 (три) години (2023 г., 2022 г. и 2021 г.).</w:t>
            </w:r>
          </w:p>
        </w:tc>
      </w:tr>
      <w:tr w:rsidR="00FF737B" w:rsidRPr="009C42FA" w14:paraId="15AAE0DD" w14:textId="77777777" w:rsidTr="00FF737B">
        <w:trPr>
          <w:trHeight w:val="59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35B6" w14:textId="32FDDDDC" w:rsidR="00FF737B" w:rsidRPr="00FF737B" w:rsidRDefault="00FF737B" w:rsidP="00FF737B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FF737B">
              <w:rPr>
                <w:rFonts w:ascii="Times New Roman" w:hAnsi="Times New Roman"/>
                <w:lang w:val="bg-BG"/>
              </w:rPr>
              <w:t>2.4. Разрешителни документи на Претендента</w:t>
            </w:r>
            <w:r w:rsidR="00D60711">
              <w:rPr>
                <w:rFonts w:ascii="Times New Roman" w:hAnsi="Times New Roman"/>
                <w:lang w:val="bg-BG"/>
              </w:rPr>
              <w:t>/ Подизпълнителя</w:t>
            </w:r>
            <w:r w:rsidRPr="00FF737B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52F1" w14:textId="2DE1FC15" w:rsidR="00FF737B" w:rsidRPr="00741D5A" w:rsidRDefault="00FF737B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bookmarkStart w:id="2" w:name="_Hlk178322710"/>
            <w:r w:rsidRPr="00741D5A">
              <w:rPr>
                <w:rFonts w:ascii="Times New Roman" w:hAnsi="Times New Roman"/>
                <w:lang w:eastAsia="bg-BG"/>
              </w:rPr>
              <w:t xml:space="preserve">Претендентът да притежава сертификат - Орган за контрол </w:t>
            </w:r>
            <w:proofErr w:type="gramStart"/>
            <w:r w:rsidRPr="00741D5A">
              <w:rPr>
                <w:rFonts w:ascii="Times New Roman" w:hAnsi="Times New Roman"/>
                <w:lang w:eastAsia="bg-BG"/>
              </w:rPr>
              <w:t>от</w:t>
            </w:r>
            <w:r w:rsidR="00ED6D8E" w:rsidRPr="00741D5A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41D5A">
              <w:rPr>
                <w:rFonts w:ascii="Times New Roman" w:hAnsi="Times New Roman"/>
                <w:lang w:eastAsia="bg-BG"/>
              </w:rPr>
              <w:t>вид</w:t>
            </w:r>
            <w:proofErr w:type="gramEnd"/>
            <w:r w:rsidRPr="00741D5A">
              <w:rPr>
                <w:rFonts w:ascii="Times New Roman" w:hAnsi="Times New Roman"/>
                <w:lang w:eastAsia="bg-BG"/>
              </w:rPr>
              <w:t xml:space="preserve"> “С” в областта на електрическите измервания съгласно видовете дейности описани в „Работен проект за претендента“ или да обезпечи дейностите от фирма, притежаваща сертификат - Орган за контрол от вид “A” или “С”.</w:t>
            </w:r>
            <w:bookmarkEnd w:id="2"/>
          </w:p>
        </w:tc>
      </w:tr>
      <w:tr w:rsidR="00ED6D8E" w:rsidRPr="009C42FA" w14:paraId="5B9FF01A" w14:textId="77777777" w:rsidTr="00FF737B">
        <w:trPr>
          <w:trHeight w:val="59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A367" w14:textId="45432192" w:rsidR="00ED6D8E" w:rsidRPr="00FF737B" w:rsidRDefault="00ED6D8E" w:rsidP="00FF737B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2.5. </w:t>
            </w:r>
            <w:r w:rsidRPr="00ED6D8E">
              <w:rPr>
                <w:rFonts w:ascii="Times New Roman" w:hAnsi="Times New Roman"/>
                <w:lang w:val="bg-BG"/>
              </w:rPr>
              <w:t>Компетентност и квалификация на Претендента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5E64" w14:textId="141B646C" w:rsidR="00ED6D8E" w:rsidRPr="00741D5A" w:rsidRDefault="00ED6D8E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lang w:eastAsia="bg-BG"/>
              </w:rPr>
            </w:pPr>
            <w:r w:rsidRPr="00741D5A">
              <w:rPr>
                <w:rFonts w:ascii="Times New Roman" w:hAnsi="Times New Roman"/>
                <w:lang w:eastAsia="bg-BG"/>
              </w:rPr>
              <w:t xml:space="preserve">Претендентът да 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</w:t>
            </w:r>
            <w:proofErr w:type="gramStart"/>
            <w:r w:rsidRPr="00741D5A">
              <w:rPr>
                <w:rFonts w:ascii="Times New Roman" w:hAnsi="Times New Roman"/>
                <w:lang w:eastAsia="bg-BG"/>
              </w:rPr>
              <w:t>от</w:t>
            </w:r>
            <w:r w:rsidRPr="00741D5A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41D5A">
              <w:rPr>
                <w:rFonts w:ascii="Times New Roman" w:hAnsi="Times New Roman"/>
                <w:lang w:eastAsia="bg-BG"/>
              </w:rPr>
              <w:t>министерство</w:t>
            </w:r>
            <w:proofErr w:type="gramEnd"/>
            <w:r w:rsidRPr="00741D5A">
              <w:rPr>
                <w:rFonts w:ascii="Times New Roman" w:hAnsi="Times New Roman"/>
                <w:lang w:eastAsia="bg-BG"/>
              </w:rPr>
              <w:t xml:space="preserve"> на енергетиката и енергийните ресурси, в сила от 29.08.2004 г.</w:t>
            </w:r>
          </w:p>
        </w:tc>
      </w:tr>
      <w:tr w:rsidR="00ED6D8E" w:rsidRPr="009C42FA" w14:paraId="3716D78B" w14:textId="77777777" w:rsidTr="00741D5A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714C" w14:textId="4D88A6E4" w:rsidR="00ED6D8E" w:rsidRPr="00ED6D8E" w:rsidRDefault="00ED6D8E" w:rsidP="00ED6D8E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ED6D8E">
              <w:rPr>
                <w:rFonts w:asciiTheme="majorBidi" w:hAnsiTheme="majorBidi" w:cstheme="majorBidi"/>
                <w:lang w:val="bg-BG"/>
              </w:rPr>
              <w:t>2.6</w:t>
            </w:r>
            <w:r w:rsidRPr="00ED6D8E">
              <w:rPr>
                <w:rFonts w:ascii="Times New Roman" w:hAnsi="Times New Roman"/>
                <w:lang w:val="bg-BG"/>
              </w:rPr>
              <w:t xml:space="preserve">. </w:t>
            </w:r>
            <w:r w:rsidRPr="00ED6D8E">
              <w:rPr>
                <w:rFonts w:ascii="Times New Roman" w:hAnsi="Times New Roman"/>
              </w:rPr>
              <w:t>Съответствие с изисквания за контрол на качеството (ISO 9001),</w:t>
            </w:r>
            <w:r w:rsidRPr="00ED6D8E">
              <w:rPr>
                <w:rFonts w:ascii="Times New Roman" w:hAnsi="Times New Roman"/>
                <w:iCs/>
              </w:rPr>
              <w:t xml:space="preserve"> на околната среда (ISO 14001) и за здраве и безопасност при работа (ISO 45001)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3338" w14:textId="75D3D48B" w:rsidR="00ED6D8E" w:rsidRPr="00741D5A" w:rsidRDefault="00ED6D8E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  <w:highlight w:val="yellow"/>
                <w:lang w:val="bg-BG"/>
              </w:rPr>
            </w:pPr>
            <w:r w:rsidRPr="00741D5A">
              <w:rPr>
                <w:rFonts w:ascii="Times New Roman" w:hAnsi="Times New Roman"/>
                <w:iCs/>
              </w:rPr>
              <w:t xml:space="preserve">Претендентът да притежава и представи валиден сертификат по отношение </w:t>
            </w:r>
            <w:proofErr w:type="gramStart"/>
            <w:r w:rsidRPr="00741D5A">
              <w:rPr>
                <w:rFonts w:ascii="Times New Roman" w:hAnsi="Times New Roman"/>
                <w:iCs/>
              </w:rPr>
              <w:t>на система</w:t>
            </w:r>
            <w:proofErr w:type="gramEnd"/>
            <w:r w:rsidRPr="00741D5A">
              <w:rPr>
                <w:rFonts w:ascii="Times New Roman" w:hAnsi="Times New Roman"/>
                <w:iCs/>
              </w:rPr>
              <w:t xml:space="preserve"> за управление на качеството (ISO 9001), на околната среда (ISO 14001) и за здраве и безопасност при работа (ISO 45001).</w:t>
            </w:r>
          </w:p>
        </w:tc>
      </w:tr>
      <w:tr w:rsidR="00ED6D8E" w:rsidRPr="009C42FA" w14:paraId="7DB53FD7" w14:textId="77777777" w:rsidTr="00E632EA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A869" w14:textId="57E64AB4" w:rsidR="00ED6D8E" w:rsidRPr="00ED6D8E" w:rsidRDefault="00ED6D8E" w:rsidP="002B3446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ED6D8E">
              <w:rPr>
                <w:rFonts w:asciiTheme="majorBidi" w:hAnsiTheme="majorBidi" w:cstheme="majorBidi"/>
                <w:lang w:val="bg-BG"/>
              </w:rPr>
              <w:t>2.7. 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8A80" w14:textId="6D10E970" w:rsidR="00ED6D8E" w:rsidRPr="00741D5A" w:rsidRDefault="00ED6D8E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  <w:highlight w:val="yellow"/>
                <w:lang w:val="bg-BG"/>
              </w:rPr>
            </w:pPr>
            <w:r w:rsidRPr="00741D5A">
              <w:rPr>
                <w:rFonts w:ascii="Times New Roman" w:hAnsi="Times New Roman"/>
                <w:iCs/>
              </w:rPr>
              <w:t xml:space="preserve">Претендентът е в съответствие с изискванията по промишлена безопасност, охрана </w:t>
            </w:r>
            <w:proofErr w:type="gramStart"/>
            <w:r w:rsidRPr="00741D5A">
              <w:rPr>
                <w:rFonts w:ascii="Times New Roman" w:hAnsi="Times New Roman"/>
                <w:iCs/>
              </w:rPr>
              <w:t>на труда</w:t>
            </w:r>
            <w:proofErr w:type="gramEnd"/>
            <w:r w:rsidRPr="00741D5A">
              <w:rPr>
                <w:rFonts w:ascii="Times New Roman" w:hAnsi="Times New Roman"/>
                <w:iCs/>
              </w:rPr>
              <w:t xml:space="preserve"> и околна среда, базирано на успешно покриване (50% +1 положителни отговори) на Квалификационна анкета по ТБ, ОТ и Е.</w:t>
            </w:r>
          </w:p>
        </w:tc>
      </w:tr>
      <w:tr w:rsidR="002B3446" w:rsidRPr="009C42FA" w14:paraId="5277DFA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647" w14:textId="50FA8F41" w:rsidR="002B3446" w:rsidRPr="00A128A8" w:rsidRDefault="002B3446" w:rsidP="002B3446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ED6D8E">
              <w:rPr>
                <w:rFonts w:asciiTheme="majorBidi" w:hAnsiTheme="majorBidi" w:cstheme="majorBidi"/>
                <w:lang w:val="bg-BG"/>
              </w:rPr>
              <w:t>8</w:t>
            </w:r>
            <w:r>
              <w:rPr>
                <w:rFonts w:asciiTheme="majorBidi" w:hAnsiTheme="majorBidi" w:cstheme="majorBidi"/>
                <w:lang w:val="bg-BG"/>
              </w:rPr>
              <w:t>. Приемане на предложения проекто договор</w:t>
            </w:r>
            <w:r w:rsidRPr="00062952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DE95" w14:textId="785B93E7" w:rsidR="002B3446" w:rsidRPr="00741D5A" w:rsidRDefault="00ED6D8E" w:rsidP="002B3446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741D5A">
              <w:rPr>
                <w:iCs/>
                <w:szCs w:val="24"/>
                <w:lang w:val="ru-RU"/>
              </w:rPr>
              <w:t>Претендентът потвърждава, че безусловно приема формата, структурата и съдържанието на изготвения от "ЛУКОЙЛ Нефтохим Бургас"</w:t>
            </w:r>
            <w:r w:rsidRPr="00741D5A">
              <w:rPr>
                <w:iCs/>
                <w:szCs w:val="24"/>
              </w:rPr>
              <w:t> </w:t>
            </w:r>
            <w:r w:rsidRPr="00741D5A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2B3446" w:rsidRPr="009C42FA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2B3446" w:rsidRPr="00C84EAE" w:rsidRDefault="002B3446" w:rsidP="002B3446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2B3446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2B3446" w:rsidRPr="00C84EAE" w:rsidRDefault="002B3446" w:rsidP="002B3446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2B3446" w:rsidRPr="00E75272" w:rsidRDefault="002B3446" w:rsidP="002B3446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ED6D8E" w:rsidRPr="009C42FA" w14:paraId="6715DB07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C57F" w14:textId="2852B673" w:rsidR="00ED6D8E" w:rsidRPr="00C84EAE" w:rsidRDefault="00ED6D8E" w:rsidP="00ED6D8E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3438" w14:textId="40E865D9" w:rsidR="00ED6D8E" w:rsidRPr="008873D6" w:rsidRDefault="00ED6D8E" w:rsidP="00ED6D8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 w:rsidRPr="00132A64">
              <w:rPr>
                <w:iCs/>
                <w:szCs w:val="24"/>
                <w:lang w:val="bg-BG"/>
              </w:rPr>
              <w:t xml:space="preserve">ДА </w:t>
            </w:r>
            <w:r w:rsidRPr="00132A64">
              <w:rPr>
                <w:b/>
                <w:iCs/>
                <w:szCs w:val="24"/>
                <w:lang w:val="bg-BG"/>
              </w:rPr>
              <w:t>-</w:t>
            </w:r>
            <w:r w:rsidRPr="00132A64">
              <w:rPr>
                <w:iCs/>
                <w:szCs w:val="24"/>
                <w:lang w:val="bg-BG"/>
              </w:rPr>
              <w:t xml:space="preserve"> за т. </w:t>
            </w:r>
            <w:r w:rsidRPr="00132A64">
              <w:rPr>
                <w:iCs/>
                <w:szCs w:val="24"/>
                <w:lang w:val="ru-RU"/>
              </w:rPr>
              <w:t>2.</w:t>
            </w:r>
            <w:r>
              <w:rPr>
                <w:iCs/>
                <w:szCs w:val="24"/>
                <w:lang w:val="ru-RU"/>
              </w:rPr>
              <w:t>4.</w:t>
            </w:r>
          </w:p>
          <w:p w14:paraId="6F960508" w14:textId="77777777" w:rsidR="00ED6D8E" w:rsidRDefault="00ED6D8E" w:rsidP="00ED6D8E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299F809D" w14:textId="694C090D" w:rsidR="00ED6D8E" w:rsidRDefault="00ED6D8E" w:rsidP="00ED6D8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1;</w:t>
            </w:r>
          </w:p>
        </w:tc>
      </w:tr>
      <w:tr w:rsidR="00ED6D8E" w:rsidRPr="009C42FA" w14:paraId="06DF016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3029" w14:textId="25042F63" w:rsidR="00ED6D8E" w:rsidRPr="00C84EAE" w:rsidRDefault="00ED6D8E" w:rsidP="00ED6D8E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9F84" w14:textId="77777777" w:rsidR="00ED6D8E" w:rsidRDefault="00ED6D8E" w:rsidP="00ED6D8E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42E6476C" w14:textId="77777777" w:rsidR="00ED6D8E" w:rsidRPr="001419D4" w:rsidRDefault="00ED6D8E" w:rsidP="00ED6D8E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1DA966F2" w14:textId="52B76A1E" w:rsidR="00ED6D8E" w:rsidRDefault="00ED6D8E" w:rsidP="00ED6D8E">
            <w:pPr>
              <w:tabs>
                <w:tab w:val="left" w:pos="196"/>
                <w:tab w:val="left" w:pos="451"/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    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2B3446" w:rsidRPr="009C42FA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2B3446" w:rsidRDefault="002B3446" w:rsidP="002B3446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2B3446" w:rsidRDefault="002B3446" w:rsidP="002B344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lastRenderedPageBreak/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2B3446" w:rsidRPr="009C42FA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2B3446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2B3446" w:rsidRPr="00E43684" w:rsidRDefault="002B3446" w:rsidP="002B344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10521415" w:rsidR="002B3446" w:rsidRPr="009C42FA" w:rsidRDefault="009C42FA" w:rsidP="002B34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9C42FA">
              <w:rPr>
                <w:rFonts w:asciiTheme="majorBidi" w:hAnsiTheme="majorBidi" w:cstheme="majorBidi"/>
                <w:iCs/>
                <w:szCs w:val="24"/>
              </w:rPr>
              <w:t>11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9C42FA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0.2024 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2B3446" w:rsidRPr="00E43684" w:rsidRDefault="002B3446" w:rsidP="002B344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7740321A" w:rsidR="002B3446" w:rsidRPr="009C42FA" w:rsidRDefault="009C42FA" w:rsidP="002B34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9C42FA">
              <w:rPr>
                <w:rFonts w:asciiTheme="majorBidi" w:hAnsiTheme="majorBidi" w:cstheme="majorBidi"/>
                <w:iCs/>
                <w:szCs w:val="24"/>
              </w:rPr>
              <w:t>15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9C42FA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0.2024 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2B3446" w:rsidRPr="00E43684" w:rsidRDefault="002B3446" w:rsidP="002B344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48D386B8" w:rsidR="002B3446" w:rsidRPr="009C42FA" w:rsidRDefault="009C42FA" w:rsidP="002B3446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9C42FA">
              <w:rPr>
                <w:rFonts w:asciiTheme="majorBidi" w:hAnsiTheme="majorBidi" w:cstheme="majorBidi"/>
                <w:iCs/>
                <w:szCs w:val="24"/>
              </w:rPr>
              <w:t>17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9C42FA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ru-RU"/>
              </w:rPr>
              <w:t>0.20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2B3446" w:rsidRPr="009C42FA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2B3446" w:rsidRPr="00F02D93" w:rsidRDefault="002B3446" w:rsidP="002B344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2F9F2328" w:rsidR="002B3446" w:rsidRPr="009C42FA" w:rsidRDefault="00F36F90" w:rsidP="002B3446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9C42FA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9C42FA" w:rsidRPr="009C42FA">
              <w:rPr>
                <w:rFonts w:asciiTheme="majorBidi" w:hAnsiTheme="majorBidi" w:cstheme="majorBidi"/>
                <w:szCs w:val="24"/>
              </w:rPr>
              <w:t>8</w:t>
            </w:r>
            <w:r w:rsidR="002B3446" w:rsidRPr="009C42FA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9C42FA" w:rsidRPr="009C42FA">
              <w:rPr>
                <w:rFonts w:asciiTheme="majorBidi" w:hAnsiTheme="majorBidi" w:cstheme="majorBidi"/>
                <w:szCs w:val="24"/>
              </w:rPr>
              <w:t>1</w:t>
            </w:r>
            <w:r w:rsidR="002B3446" w:rsidRPr="009C42FA">
              <w:rPr>
                <w:rFonts w:asciiTheme="majorBidi" w:hAnsiTheme="majorBidi" w:cstheme="majorBidi"/>
                <w:szCs w:val="24"/>
                <w:lang w:val="bg-BG"/>
              </w:rPr>
              <w:t>0.2024 г.</w:t>
            </w:r>
          </w:p>
        </w:tc>
      </w:tr>
      <w:tr w:rsidR="002B3446" w:rsidRPr="009C42FA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2B3446" w:rsidRPr="00786E8E" w:rsidRDefault="002B3446" w:rsidP="002B344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9C42FA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2B3446" w:rsidRPr="00786E8E" w:rsidRDefault="002B3446" w:rsidP="002B34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2B3446" w:rsidRPr="00E75272" w:rsidRDefault="009C42FA" w:rsidP="002B3446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2B3446" w:rsidRPr="0093347F">
                <w:rPr>
                  <w:rStyle w:val="a8"/>
                </w:rPr>
                <w:t>Andonov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Antoni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G</w:t>
              </w:r>
              <w:r w:rsidR="002B3446" w:rsidRPr="00E75272">
                <w:rPr>
                  <w:rStyle w:val="a8"/>
                  <w:lang w:val="ru-RU"/>
                </w:rPr>
                <w:t>@</w:t>
              </w:r>
              <w:r w:rsidR="002B3446" w:rsidRPr="0093347F">
                <w:rPr>
                  <w:rStyle w:val="a8"/>
                </w:rPr>
                <w:t>neftochim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bg</w:t>
              </w:r>
            </w:hyperlink>
          </w:p>
        </w:tc>
      </w:tr>
      <w:tr w:rsidR="002B3446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C15B12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2B3446" w:rsidRPr="00786E8E" w:rsidRDefault="002B3446" w:rsidP="002B344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3370ADA4" w:rsidR="002B3446" w:rsidRPr="00680926" w:rsidRDefault="002B3446" w:rsidP="002B3446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език.</w:t>
            </w:r>
          </w:p>
        </w:tc>
      </w:tr>
      <w:tr w:rsidR="002B3446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2B3446" w:rsidRPr="00786E8E" w:rsidRDefault="002B3446" w:rsidP="002B3446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08B8A53" w:rsidR="002B3446" w:rsidRPr="007F0459" w:rsidRDefault="0033752B" w:rsidP="002B3446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2B3446" w:rsidRPr="009C42FA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2B3446" w:rsidRPr="00786E8E" w:rsidRDefault="002B3446" w:rsidP="002B3446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2B3446" w:rsidRPr="009C42FA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2B3446" w:rsidRPr="00786E8E" w:rsidRDefault="002B3446" w:rsidP="002B344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9C42FA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2B3446" w:rsidRPr="00786E8E" w:rsidRDefault="002B3446" w:rsidP="002B344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2B3446" w:rsidRPr="009D45B7" w:rsidRDefault="002B3446" w:rsidP="002B344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2B3446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2B3446" w:rsidRPr="00786E8E" w:rsidRDefault="002B3446" w:rsidP="002B344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2B3446" w:rsidRPr="00786E8E" w:rsidRDefault="002B3446" w:rsidP="002B344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2B3446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2B3446" w:rsidRPr="00786E8E" w:rsidRDefault="002B3446" w:rsidP="002B344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2B3446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2B3446" w:rsidRPr="00786E8E" w:rsidRDefault="002B3446" w:rsidP="002B344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2B3446" w:rsidRPr="009C42FA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63592D90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  <w:r w:rsidR="0033752B"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DBE4DFB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="0033752B"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2DC5120E" w:rsidR="002B3446" w:rsidRPr="00652A7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="0033752B"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02A68C40" w:rsidR="002B3446" w:rsidRPr="00652A7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="0033752B"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9C42FA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9C42FA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9C42FA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3D9753AE" w:rsidR="002B3446" w:rsidRPr="000320AA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33752B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33752B"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="0033752B"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="0033752B"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lastRenderedPageBreak/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2B3446" w:rsidRPr="009C42FA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63CAEB53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="0033752B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33752B" w:rsidRPr="0033752B">
              <w:rPr>
                <w:rFonts w:asciiTheme="majorBidi" w:hAnsiTheme="majorBidi" w:cstheme="majorBidi"/>
                <w:b/>
                <w:bCs/>
                <w:lang w:val="bg-BG"/>
              </w:rPr>
              <w:t>Форма 1</w:t>
            </w:r>
            <w:r w:rsidR="0033752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9C42FA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2B3446" w:rsidRPr="00CB5068" w:rsidRDefault="002B3446" w:rsidP="002B3446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2B3446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2B3446" w:rsidRPr="00786E8E" w:rsidRDefault="002B3446" w:rsidP="002B344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2B3446" w:rsidRPr="009C42FA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2B3446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2B3446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52B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0CFB"/>
    <w:rsid w:val="003D30A9"/>
    <w:rsid w:val="003D5CED"/>
    <w:rsid w:val="003E01EC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42F6B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8B8"/>
    <w:rsid w:val="00490A76"/>
    <w:rsid w:val="00492852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2A48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6A26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1D5A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53FE7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74A0C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2FA"/>
    <w:rsid w:val="009C4766"/>
    <w:rsid w:val="009C638D"/>
    <w:rsid w:val="009D19A4"/>
    <w:rsid w:val="009D2C75"/>
    <w:rsid w:val="009D45B7"/>
    <w:rsid w:val="009D46FC"/>
    <w:rsid w:val="009D6F99"/>
    <w:rsid w:val="009E133B"/>
    <w:rsid w:val="009E2582"/>
    <w:rsid w:val="009E2ABB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B12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071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D6D8E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6F9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3DCE"/>
    <w:rsid w:val="00F64207"/>
    <w:rsid w:val="00F64652"/>
    <w:rsid w:val="00F66A71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37B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4</Pages>
  <Words>1254</Words>
  <Characters>7150</Characters>
  <Application>Microsoft Office Word</Application>
  <DocSecurity>0</DocSecurity>
  <Lines>59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97</cp:revision>
  <cp:lastPrinted>2018-02-09T08:24:00Z</cp:lastPrinted>
  <dcterms:created xsi:type="dcterms:W3CDTF">2022-11-25T14:02:00Z</dcterms:created>
  <dcterms:modified xsi:type="dcterms:W3CDTF">2024-09-30T07:30:00Z</dcterms:modified>
</cp:coreProperties>
</file>